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4847"/>
        <w:gridCol w:w="4847"/>
      </w:tblGrid>
      <w:tr w:rsidR="0008227C" w:rsidTr="00F46C7C">
        <w:tc>
          <w:tcPr>
            <w:tcW w:w="9694" w:type="dxa"/>
            <w:gridSpan w:val="2"/>
          </w:tcPr>
          <w:p w:rsidR="0008227C" w:rsidRPr="0008227C" w:rsidRDefault="0008227C" w:rsidP="0008227C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105學年度高職優質化105-1-2辦理校際經驗交流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【靜態照片】</w:t>
            </w:r>
          </w:p>
          <w:p w:rsidR="0008227C" w:rsidRPr="0008227C" w:rsidRDefault="0008227C" w:rsidP="0008227C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  <w:r w:rsidRPr="0008227C">
              <w:rPr>
                <w:rFonts w:ascii="標楷體" w:eastAsia="標楷體" w:hAnsi="標楷體"/>
                <w:sz w:val="32"/>
                <w:szCs w:val="32"/>
              </w:rPr>
              <w:t>: 105</w:t>
            </w: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年12月 30日 (星期五) 09:00~11:30</w:t>
            </w:r>
          </w:p>
          <w:p w:rsidR="0008227C" w:rsidRDefault="0008227C" w:rsidP="0008227C">
            <w:pPr>
              <w:adjustRightInd w:val="0"/>
              <w:snapToGrid w:val="0"/>
              <w:rPr>
                <w:szCs w:val="144"/>
              </w:rPr>
            </w:pP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地點: 桃園啟英高中</w:t>
            </w:r>
          </w:p>
        </w:tc>
      </w:tr>
      <w:tr w:rsidR="0008227C" w:rsidTr="0008227C">
        <w:tc>
          <w:tcPr>
            <w:tcW w:w="4847" w:type="dxa"/>
          </w:tcPr>
          <w:p w:rsidR="0008227C" w:rsidRDefault="0008227C" w:rsidP="00724B73">
            <w:pPr>
              <w:rPr>
                <w:szCs w:val="144"/>
              </w:rPr>
            </w:pPr>
            <w:r>
              <w:rPr>
                <w:rFonts w:hint="eastAsia"/>
                <w:noProof/>
                <w:szCs w:val="1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192405</wp:posOffset>
                  </wp:positionV>
                  <wp:extent cx="2823210" cy="1584960"/>
                  <wp:effectExtent l="19050" t="0" r="0" b="0"/>
                  <wp:wrapNone/>
                  <wp:docPr id="4" name="圖片 4" descr="DSC_0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0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210" cy="158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</w:tc>
        <w:tc>
          <w:tcPr>
            <w:tcW w:w="4847" w:type="dxa"/>
          </w:tcPr>
          <w:p w:rsidR="0008227C" w:rsidRDefault="0008227C" w:rsidP="00724B73">
            <w:pPr>
              <w:rPr>
                <w:szCs w:val="144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78105</wp:posOffset>
                  </wp:positionV>
                  <wp:extent cx="1447800" cy="1874520"/>
                  <wp:effectExtent l="19050" t="0" r="0" b="0"/>
                  <wp:wrapNone/>
                  <wp:docPr id="7" name="圖片 7" descr="DSC_0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_0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7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27C" w:rsidTr="0008227C">
        <w:tc>
          <w:tcPr>
            <w:tcW w:w="4847" w:type="dxa"/>
          </w:tcPr>
          <w:p w:rsidR="0008227C" w:rsidRDefault="0008227C" w:rsidP="0008227C">
            <w:pPr>
              <w:jc w:val="center"/>
              <w:rPr>
                <w:szCs w:val="14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啟英高中</w:t>
            </w:r>
            <w:r>
              <w:rPr>
                <w:rFonts w:eastAsia="標楷體" w:hAnsi="標楷體" w:hint="eastAsia"/>
                <w:sz w:val="28"/>
                <w:szCs w:val="28"/>
              </w:rPr>
              <w:t>VS</w:t>
            </w:r>
            <w:r>
              <w:rPr>
                <w:rFonts w:eastAsia="標楷體" w:hAnsi="標楷體" w:hint="eastAsia"/>
                <w:sz w:val="28"/>
                <w:szCs w:val="28"/>
              </w:rPr>
              <w:t>育民工家相見歡</w:t>
            </w:r>
          </w:p>
        </w:tc>
        <w:tc>
          <w:tcPr>
            <w:tcW w:w="4847" w:type="dxa"/>
          </w:tcPr>
          <w:p w:rsidR="0008227C" w:rsidRDefault="0008227C" w:rsidP="0008227C">
            <w:pPr>
              <w:jc w:val="center"/>
              <w:rPr>
                <w:szCs w:val="14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育民工家校長致詞</w:t>
            </w:r>
          </w:p>
        </w:tc>
      </w:tr>
      <w:tr w:rsidR="0008227C" w:rsidTr="0008227C">
        <w:tc>
          <w:tcPr>
            <w:tcW w:w="4847" w:type="dxa"/>
          </w:tcPr>
          <w:p w:rsidR="0008227C" w:rsidRDefault="0008227C" w:rsidP="00724B73">
            <w:pPr>
              <w:rPr>
                <w:szCs w:val="144"/>
              </w:rPr>
            </w:pPr>
            <w:r>
              <w:rPr>
                <w:rFonts w:hint="eastAsia"/>
                <w:noProof/>
                <w:szCs w:val="14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111125</wp:posOffset>
                  </wp:positionV>
                  <wp:extent cx="1527810" cy="2156460"/>
                  <wp:effectExtent l="19050" t="0" r="0" b="0"/>
                  <wp:wrapNone/>
                  <wp:docPr id="13" name="圖片 13" descr="DSC_0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_0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</w:tc>
        <w:tc>
          <w:tcPr>
            <w:tcW w:w="4847" w:type="dxa"/>
          </w:tcPr>
          <w:p w:rsidR="0008227C" w:rsidRDefault="0008227C" w:rsidP="00724B73">
            <w:pPr>
              <w:rPr>
                <w:szCs w:val="144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111125</wp:posOffset>
                  </wp:positionV>
                  <wp:extent cx="1463040" cy="2156460"/>
                  <wp:effectExtent l="19050" t="0" r="3810" b="0"/>
                  <wp:wrapNone/>
                  <wp:docPr id="16" name="圖片 16" descr="DSC_0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SC_0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27C" w:rsidTr="0008227C">
        <w:tc>
          <w:tcPr>
            <w:tcW w:w="4847" w:type="dxa"/>
          </w:tcPr>
          <w:p w:rsidR="0008227C" w:rsidRDefault="0008227C" w:rsidP="0008227C">
            <w:pPr>
              <w:jc w:val="center"/>
              <w:rPr>
                <w:szCs w:val="14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4847" w:type="dxa"/>
          </w:tcPr>
          <w:p w:rsidR="0008227C" w:rsidRDefault="0008227C" w:rsidP="0008227C">
            <w:pPr>
              <w:jc w:val="center"/>
              <w:rPr>
                <w:szCs w:val="144"/>
              </w:rPr>
            </w:pPr>
            <w:r>
              <w:rPr>
                <w:rFonts w:eastAsia="標楷體" w:hint="eastAsia"/>
                <w:sz w:val="28"/>
                <w:szCs w:val="28"/>
              </w:rPr>
              <w:t>Q&amp;A-</w:t>
            </w:r>
            <w:r>
              <w:rPr>
                <w:rFonts w:eastAsia="標楷體" w:hint="eastAsia"/>
                <w:sz w:val="28"/>
                <w:szCs w:val="28"/>
              </w:rPr>
              <w:t>兩校總務主任意見交流</w:t>
            </w:r>
          </w:p>
        </w:tc>
      </w:tr>
      <w:tr w:rsidR="0008227C" w:rsidTr="0008227C">
        <w:tc>
          <w:tcPr>
            <w:tcW w:w="4847" w:type="dxa"/>
          </w:tcPr>
          <w:p w:rsidR="0008227C" w:rsidRDefault="0008227C" w:rsidP="00724B73">
            <w:pPr>
              <w:rPr>
                <w:szCs w:val="144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60325</wp:posOffset>
                  </wp:positionV>
                  <wp:extent cx="1413510" cy="2346960"/>
                  <wp:effectExtent l="19050" t="0" r="0" b="0"/>
                  <wp:wrapNone/>
                  <wp:docPr id="19" name="圖片 19" descr="DSC_0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SC_0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234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</w:tc>
        <w:tc>
          <w:tcPr>
            <w:tcW w:w="4847" w:type="dxa"/>
          </w:tcPr>
          <w:p w:rsidR="0008227C" w:rsidRDefault="0008227C" w:rsidP="00724B73">
            <w:pPr>
              <w:rPr>
                <w:szCs w:val="144"/>
              </w:rPr>
            </w:pPr>
            <w:r>
              <w:rPr>
                <w:noProof/>
                <w:szCs w:val="14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494665</wp:posOffset>
                  </wp:positionV>
                  <wp:extent cx="2807970" cy="1577340"/>
                  <wp:effectExtent l="19050" t="0" r="0" b="0"/>
                  <wp:wrapNone/>
                  <wp:docPr id="22" name="圖片 22" descr="DSC_0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SC_0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970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27C" w:rsidTr="0008227C">
        <w:tc>
          <w:tcPr>
            <w:tcW w:w="4847" w:type="dxa"/>
          </w:tcPr>
          <w:p w:rsidR="0008227C" w:rsidRDefault="0008227C" w:rsidP="0008227C">
            <w:pPr>
              <w:jc w:val="center"/>
              <w:rPr>
                <w:szCs w:val="144"/>
              </w:rPr>
            </w:pPr>
            <w:r>
              <w:rPr>
                <w:rFonts w:eastAsia="標楷體" w:hint="eastAsia"/>
                <w:sz w:val="28"/>
                <w:szCs w:val="28"/>
              </w:rPr>
              <w:t>校長致贈感謝狀</w:t>
            </w:r>
          </w:p>
        </w:tc>
        <w:tc>
          <w:tcPr>
            <w:tcW w:w="4847" w:type="dxa"/>
          </w:tcPr>
          <w:p w:rsidR="0008227C" w:rsidRDefault="0008227C" w:rsidP="0008227C">
            <w:pPr>
              <w:jc w:val="center"/>
              <w:rPr>
                <w:szCs w:val="144"/>
              </w:rPr>
            </w:pPr>
            <w:r>
              <w:rPr>
                <w:rFonts w:eastAsia="標楷體" w:hint="eastAsia"/>
                <w:sz w:val="28"/>
                <w:szCs w:val="28"/>
              </w:rPr>
              <w:t>兩校大合影</w:t>
            </w:r>
          </w:p>
        </w:tc>
      </w:tr>
      <w:tr w:rsidR="0008227C" w:rsidTr="000738E1">
        <w:tc>
          <w:tcPr>
            <w:tcW w:w="9694" w:type="dxa"/>
            <w:gridSpan w:val="2"/>
          </w:tcPr>
          <w:p w:rsidR="0008227C" w:rsidRPr="0008227C" w:rsidRDefault="0008227C" w:rsidP="000738E1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105學年度高職優質化 105-1-2辦理校際經驗交流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【動態照片】</w:t>
            </w:r>
          </w:p>
          <w:p w:rsidR="0008227C" w:rsidRPr="0008227C" w:rsidRDefault="0008227C" w:rsidP="000738E1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  <w:r w:rsidRPr="0008227C">
              <w:rPr>
                <w:rFonts w:ascii="標楷體" w:eastAsia="標楷體" w:hAnsi="標楷體"/>
                <w:sz w:val="32"/>
                <w:szCs w:val="32"/>
              </w:rPr>
              <w:t>: 105</w:t>
            </w: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年12月 30日 (星期五) 09:00~11:30</w:t>
            </w:r>
          </w:p>
          <w:p w:rsidR="0008227C" w:rsidRDefault="0008227C" w:rsidP="000738E1">
            <w:pPr>
              <w:adjustRightInd w:val="0"/>
              <w:snapToGrid w:val="0"/>
              <w:rPr>
                <w:szCs w:val="144"/>
              </w:rPr>
            </w:pP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地點: 桃園啟英高中</w:t>
            </w:r>
          </w:p>
        </w:tc>
      </w:tr>
      <w:tr w:rsidR="0008227C" w:rsidTr="000738E1">
        <w:tc>
          <w:tcPr>
            <w:tcW w:w="4847" w:type="dxa"/>
          </w:tcPr>
          <w:p w:rsidR="0008227C" w:rsidRDefault="0008227C" w:rsidP="000738E1">
            <w:pPr>
              <w:rPr>
                <w:szCs w:val="144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15239</wp:posOffset>
                  </wp:positionH>
                  <wp:positionV relativeFrom="paragraph">
                    <wp:posOffset>77470</wp:posOffset>
                  </wp:positionV>
                  <wp:extent cx="2845247" cy="1600200"/>
                  <wp:effectExtent l="19050" t="0" r="0" b="0"/>
                  <wp:wrapNone/>
                  <wp:docPr id="25" name="圖片 25" descr="DSC_0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SC_0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725" cy="1603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</w:tc>
        <w:tc>
          <w:tcPr>
            <w:tcW w:w="4847" w:type="dxa"/>
          </w:tcPr>
          <w:p w:rsidR="0008227C" w:rsidRDefault="0008227C" w:rsidP="000738E1">
            <w:pPr>
              <w:rPr>
                <w:szCs w:val="144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123190</wp:posOffset>
                  </wp:positionV>
                  <wp:extent cx="2692400" cy="1516380"/>
                  <wp:effectExtent l="19050" t="0" r="0" b="0"/>
                  <wp:wrapNone/>
                  <wp:docPr id="28" name="圖片 28" descr="DSC_0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SC_0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27C" w:rsidTr="000738E1">
        <w:tc>
          <w:tcPr>
            <w:tcW w:w="4847" w:type="dxa"/>
          </w:tcPr>
          <w:p w:rsidR="0008227C" w:rsidRDefault="008319B1" w:rsidP="000738E1">
            <w:pPr>
              <w:jc w:val="center"/>
              <w:rPr>
                <w:szCs w:val="144"/>
              </w:rPr>
            </w:pPr>
            <w:r>
              <w:rPr>
                <w:rFonts w:eastAsia="標楷體" w:hint="eastAsia"/>
                <w:sz w:val="28"/>
                <w:szCs w:val="28"/>
              </w:rPr>
              <w:t>參觀學生宿舍</w:t>
            </w:r>
            <w:r>
              <w:rPr>
                <w:rFonts w:eastAsia="標楷體" w:hint="eastAsia"/>
                <w:sz w:val="28"/>
                <w:szCs w:val="28"/>
              </w:rPr>
              <w:t>-1F</w:t>
            </w:r>
            <w:r>
              <w:rPr>
                <w:rFonts w:eastAsia="標楷體" w:hint="eastAsia"/>
                <w:sz w:val="28"/>
                <w:szCs w:val="28"/>
              </w:rPr>
              <w:t>大廳</w:t>
            </w:r>
          </w:p>
        </w:tc>
        <w:tc>
          <w:tcPr>
            <w:tcW w:w="4847" w:type="dxa"/>
          </w:tcPr>
          <w:p w:rsidR="00644825" w:rsidRDefault="008319B1" w:rsidP="008319B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參觀圖書室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寬敞的空間與擺放整齊的</w:t>
            </w:r>
          </w:p>
          <w:p w:rsidR="0008227C" w:rsidRDefault="008319B1" w:rsidP="00644825">
            <w:pPr>
              <w:adjustRightInd w:val="0"/>
              <w:snapToGrid w:val="0"/>
              <w:ind w:firstLineChars="550" w:firstLine="1540"/>
              <w:rPr>
                <w:szCs w:val="144"/>
              </w:rPr>
            </w:pPr>
            <w:r>
              <w:rPr>
                <w:rFonts w:eastAsia="標楷體" w:hint="eastAsia"/>
                <w:sz w:val="28"/>
                <w:szCs w:val="28"/>
              </w:rPr>
              <w:t>書籍</w:t>
            </w:r>
          </w:p>
        </w:tc>
      </w:tr>
      <w:tr w:rsidR="0008227C" w:rsidTr="000738E1">
        <w:tc>
          <w:tcPr>
            <w:tcW w:w="4847" w:type="dxa"/>
          </w:tcPr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-1270</wp:posOffset>
                  </wp:positionV>
                  <wp:extent cx="2707640" cy="1516380"/>
                  <wp:effectExtent l="19050" t="0" r="0" b="0"/>
                  <wp:wrapNone/>
                  <wp:docPr id="31" name="圖片 31" descr="DSC_0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SC_0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640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</w:tc>
        <w:tc>
          <w:tcPr>
            <w:tcW w:w="4847" w:type="dxa"/>
          </w:tcPr>
          <w:p w:rsidR="0008227C" w:rsidRDefault="0008227C" w:rsidP="000738E1">
            <w:pPr>
              <w:rPr>
                <w:szCs w:val="144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270510</wp:posOffset>
                  </wp:positionV>
                  <wp:extent cx="2807970" cy="1577340"/>
                  <wp:effectExtent l="19050" t="0" r="0" b="0"/>
                  <wp:wrapNone/>
                  <wp:docPr id="34" name="圖片 34" descr="DSC_0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SC_0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970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27C" w:rsidTr="000738E1">
        <w:tc>
          <w:tcPr>
            <w:tcW w:w="4847" w:type="dxa"/>
          </w:tcPr>
          <w:p w:rsidR="00644825" w:rsidRDefault="00644825" w:rsidP="0064482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汽車實習工廠參觀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地面乾淨，汽車實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  <w:p w:rsidR="0008227C" w:rsidRDefault="00644825" w:rsidP="00644825">
            <w:pPr>
              <w:adjustRightInd w:val="0"/>
              <w:snapToGrid w:val="0"/>
              <w:jc w:val="center"/>
              <w:rPr>
                <w:szCs w:val="144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>
              <w:rPr>
                <w:rFonts w:eastAsia="標楷體" w:hint="eastAsia"/>
                <w:sz w:val="28"/>
                <w:szCs w:val="28"/>
              </w:rPr>
              <w:t>作設備完善</w:t>
            </w:r>
          </w:p>
        </w:tc>
        <w:tc>
          <w:tcPr>
            <w:tcW w:w="4847" w:type="dxa"/>
          </w:tcPr>
          <w:p w:rsidR="0008227C" w:rsidRDefault="00644825" w:rsidP="00644825">
            <w:pPr>
              <w:adjustRightInd w:val="0"/>
              <w:snapToGrid w:val="0"/>
              <w:rPr>
                <w:szCs w:val="144"/>
              </w:rPr>
            </w:pPr>
            <w:r>
              <w:rPr>
                <w:rFonts w:eastAsia="標楷體" w:hint="eastAsia"/>
                <w:sz w:val="28"/>
                <w:szCs w:val="28"/>
              </w:rPr>
              <w:t>餐飲科實習教室參觀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教室內的電視可讓學生看清楚老師的實作</w:t>
            </w:r>
          </w:p>
        </w:tc>
      </w:tr>
      <w:tr w:rsidR="0008227C" w:rsidTr="000738E1">
        <w:tc>
          <w:tcPr>
            <w:tcW w:w="4847" w:type="dxa"/>
          </w:tcPr>
          <w:p w:rsidR="0008227C" w:rsidRDefault="0008227C" w:rsidP="000738E1">
            <w:pPr>
              <w:rPr>
                <w:szCs w:val="144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82550</wp:posOffset>
                  </wp:positionV>
                  <wp:extent cx="2808000" cy="1580095"/>
                  <wp:effectExtent l="19050" t="0" r="0" b="0"/>
                  <wp:wrapNone/>
                  <wp:docPr id="37" name="圖片 37" descr="DSC_0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SC_0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158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</w:tc>
        <w:tc>
          <w:tcPr>
            <w:tcW w:w="4847" w:type="dxa"/>
          </w:tcPr>
          <w:p w:rsidR="0008227C" w:rsidRDefault="0008227C" w:rsidP="000738E1">
            <w:pPr>
              <w:rPr>
                <w:szCs w:val="144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82550</wp:posOffset>
                  </wp:positionV>
                  <wp:extent cx="2808000" cy="1580095"/>
                  <wp:effectExtent l="19050" t="0" r="0" b="0"/>
                  <wp:wrapNone/>
                  <wp:docPr id="40" name="圖片 40" descr="DSC_0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SC_0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158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27C" w:rsidTr="000738E1">
        <w:tc>
          <w:tcPr>
            <w:tcW w:w="4847" w:type="dxa"/>
          </w:tcPr>
          <w:p w:rsidR="0008227C" w:rsidRDefault="00644825" w:rsidP="000738E1">
            <w:pPr>
              <w:jc w:val="center"/>
              <w:rPr>
                <w:szCs w:val="144"/>
              </w:rPr>
            </w:pPr>
            <w:r>
              <w:rPr>
                <w:rFonts w:eastAsia="標楷體" w:hint="eastAsia"/>
                <w:sz w:val="28"/>
                <w:szCs w:val="28"/>
              </w:rPr>
              <w:t>資源回收場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分門別類的做好回收</w:t>
            </w:r>
          </w:p>
        </w:tc>
        <w:tc>
          <w:tcPr>
            <w:tcW w:w="4847" w:type="dxa"/>
          </w:tcPr>
          <w:p w:rsidR="0008227C" w:rsidRDefault="00644825" w:rsidP="000738E1">
            <w:pPr>
              <w:jc w:val="center"/>
              <w:rPr>
                <w:szCs w:val="144"/>
              </w:rPr>
            </w:pPr>
            <w:r>
              <w:rPr>
                <w:rFonts w:eastAsia="標楷體" w:hint="eastAsia"/>
                <w:sz w:val="28"/>
                <w:szCs w:val="28"/>
              </w:rPr>
              <w:t>參觀辦公室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整齊的辦公環境</w:t>
            </w:r>
          </w:p>
        </w:tc>
      </w:tr>
    </w:tbl>
    <w:p w:rsidR="00E735C7" w:rsidRPr="00724B73" w:rsidRDefault="00E735C7" w:rsidP="00724B73">
      <w:pPr>
        <w:rPr>
          <w:szCs w:val="144"/>
        </w:rPr>
      </w:pPr>
    </w:p>
    <w:sectPr w:rsidR="00E735C7" w:rsidRPr="00724B73" w:rsidSect="0008227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CA5" w:rsidRDefault="001C5CA5" w:rsidP="00DC7B6D">
      <w:r>
        <w:separator/>
      </w:r>
    </w:p>
  </w:endnote>
  <w:endnote w:type="continuationSeparator" w:id="1">
    <w:p w:rsidR="001C5CA5" w:rsidRDefault="001C5CA5" w:rsidP="00DC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CA5" w:rsidRDefault="001C5CA5" w:rsidP="00DC7B6D">
      <w:r>
        <w:separator/>
      </w:r>
    </w:p>
  </w:footnote>
  <w:footnote w:type="continuationSeparator" w:id="1">
    <w:p w:rsidR="001C5CA5" w:rsidRDefault="001C5CA5" w:rsidP="00DC7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6D1"/>
    <w:rsid w:val="00045F4B"/>
    <w:rsid w:val="0008227C"/>
    <w:rsid w:val="0014643B"/>
    <w:rsid w:val="001663C6"/>
    <w:rsid w:val="001C5CA5"/>
    <w:rsid w:val="001F2723"/>
    <w:rsid w:val="00315D13"/>
    <w:rsid w:val="0046745C"/>
    <w:rsid w:val="00571EDE"/>
    <w:rsid w:val="00616A53"/>
    <w:rsid w:val="00644825"/>
    <w:rsid w:val="00650992"/>
    <w:rsid w:val="00724B73"/>
    <w:rsid w:val="008319B1"/>
    <w:rsid w:val="0084706A"/>
    <w:rsid w:val="00863FAF"/>
    <w:rsid w:val="00897EDF"/>
    <w:rsid w:val="008B03F8"/>
    <w:rsid w:val="00966663"/>
    <w:rsid w:val="00973A77"/>
    <w:rsid w:val="00A2682B"/>
    <w:rsid w:val="00AA3634"/>
    <w:rsid w:val="00BB7513"/>
    <w:rsid w:val="00BE2320"/>
    <w:rsid w:val="00C12FA8"/>
    <w:rsid w:val="00C94F28"/>
    <w:rsid w:val="00DC7B6D"/>
    <w:rsid w:val="00E735C7"/>
    <w:rsid w:val="00E77151"/>
    <w:rsid w:val="00E836D1"/>
    <w:rsid w:val="00EE3F56"/>
    <w:rsid w:val="00FB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7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7B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7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7B6D"/>
    <w:rPr>
      <w:sz w:val="20"/>
      <w:szCs w:val="20"/>
    </w:rPr>
  </w:style>
  <w:style w:type="character" w:styleId="a7">
    <w:name w:val="Hyperlink"/>
    <w:basedOn w:val="a0"/>
    <w:uiPriority w:val="99"/>
    <w:unhideWhenUsed/>
    <w:rsid w:val="00DC7B6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16A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2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>SYNNEX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ymvs-134</dc:creator>
  <cp:lastModifiedBy>ymvs-134</cp:lastModifiedBy>
  <cp:revision>2</cp:revision>
  <dcterms:created xsi:type="dcterms:W3CDTF">2017-01-25T04:35:00Z</dcterms:created>
  <dcterms:modified xsi:type="dcterms:W3CDTF">2017-01-25T04:35:00Z</dcterms:modified>
</cp:coreProperties>
</file>