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72" w:rsidRPr="00C62E87" w:rsidRDefault="004D7872" w:rsidP="004D7872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C62E87">
        <w:rPr>
          <w:rFonts w:ascii="標楷體" w:eastAsia="標楷體" w:hAnsi="標楷體" w:hint="eastAsia"/>
          <w:sz w:val="26"/>
          <w:szCs w:val="26"/>
        </w:rPr>
        <w:t>私立育民高級工業家事職業學校10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C62E87">
        <w:rPr>
          <w:rFonts w:ascii="標楷體" w:eastAsia="標楷體" w:hAnsi="標楷體" w:hint="eastAsia"/>
          <w:sz w:val="26"/>
          <w:szCs w:val="26"/>
        </w:rPr>
        <w:t>學年度</w:t>
      </w:r>
      <w:r w:rsidRPr="006F2A5D">
        <w:rPr>
          <w:rFonts w:ascii="標楷體" w:eastAsia="標楷體" w:hAnsi="標楷體" w:hint="eastAsia"/>
          <w:b/>
          <w:color w:val="FF0000"/>
          <w:sz w:val="26"/>
          <w:szCs w:val="26"/>
        </w:rPr>
        <w:t>生命教育委員會</w:t>
      </w:r>
      <w:r w:rsidRPr="00C62E87">
        <w:rPr>
          <w:rFonts w:ascii="標楷體" w:eastAsia="標楷體" w:hAnsi="標楷體" w:hint="eastAsia"/>
          <w:sz w:val="26"/>
          <w:szCs w:val="26"/>
        </w:rPr>
        <w:t>委員名單</w:t>
      </w:r>
    </w:p>
    <w:p w:rsidR="004D7872" w:rsidRPr="001A5DA7" w:rsidRDefault="004D7872" w:rsidP="004D7872">
      <w:pPr>
        <w:wordWrap w:val="0"/>
        <w:jc w:val="right"/>
        <w:rPr>
          <w:rFonts w:ascii="標楷體" w:eastAsia="標楷體" w:hAnsi="標楷體" w:hint="eastAsia"/>
          <w:sz w:val="20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313"/>
        <w:gridCol w:w="1202"/>
        <w:gridCol w:w="1386"/>
        <w:gridCol w:w="1525"/>
        <w:gridCol w:w="1651"/>
      </w:tblGrid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編組職稱</w:t>
            </w:r>
          </w:p>
        </w:tc>
        <w:tc>
          <w:tcPr>
            <w:tcW w:w="778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13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22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904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979" w:type="pct"/>
            <w:vAlign w:val="center"/>
          </w:tcPr>
          <w:p w:rsidR="004D7872" w:rsidRPr="001A5DA7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1A5DA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邱紹一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鄭凰君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主任輔導教師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戴盛文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林文寶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李朝榜</w:t>
            </w:r>
            <w:proofErr w:type="gramEnd"/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王仁純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實輔處</w:t>
            </w:r>
            <w:proofErr w:type="gramEnd"/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柯慧芬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圖書館主任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陳永吉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佘憶秋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葉宏麒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張文婷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陳厚榮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7872" w:rsidRPr="001A5DA7" w:rsidTr="00B122EB">
        <w:trPr>
          <w:trHeight w:val="749"/>
          <w:jc w:val="center"/>
        </w:trPr>
        <w:tc>
          <w:tcPr>
            <w:tcW w:w="80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778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葉欣青</w:t>
            </w:r>
          </w:p>
        </w:tc>
        <w:tc>
          <w:tcPr>
            <w:tcW w:w="713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22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幼時科</w:t>
            </w:r>
            <w:proofErr w:type="gramEnd"/>
          </w:p>
        </w:tc>
        <w:tc>
          <w:tcPr>
            <w:tcW w:w="904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979" w:type="pct"/>
            <w:vAlign w:val="center"/>
          </w:tcPr>
          <w:p w:rsidR="004D7872" w:rsidRDefault="004D7872" w:rsidP="00B12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68A9" w:rsidRDefault="00A068A9"/>
    <w:sectPr w:rsidR="00A068A9" w:rsidSect="00A06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872"/>
    <w:rsid w:val="004D7872"/>
    <w:rsid w:val="00A0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C.M.T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2014-10-16T06:25:00Z</dcterms:created>
  <dcterms:modified xsi:type="dcterms:W3CDTF">2014-10-16T06:26:00Z</dcterms:modified>
</cp:coreProperties>
</file>